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8B" w:rsidRPr="00323D8B" w:rsidRDefault="00323D8B" w:rsidP="00323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>‘</w:t>
      </w:r>
      <w:r w:rsidRPr="00323D8B">
        <w:rPr>
          <w:rFonts w:ascii="Times New Roman" w:hAnsi="Times New Roman" w:cs="Times New Roman"/>
          <w:b/>
          <w:sz w:val="24"/>
          <w:szCs w:val="24"/>
        </w:rPr>
        <w:t>’OKULUM TEMİZ’’</w:t>
      </w:r>
      <w:r w:rsidR="00B17C86">
        <w:rPr>
          <w:rFonts w:ascii="Times New Roman" w:hAnsi="Times New Roman" w:cs="Times New Roman"/>
          <w:b/>
          <w:sz w:val="24"/>
          <w:szCs w:val="24"/>
        </w:rPr>
        <w:t xml:space="preserve"> Belgelendirilmesi,</w:t>
      </w:r>
    </w:p>
    <w:p w:rsidR="00327683" w:rsidRPr="00323D8B" w:rsidRDefault="001009E2" w:rsidP="00323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‘’EĞİTİM KURUMLARINDA HİJ</w:t>
      </w:r>
      <w:r w:rsidR="00323D8B" w:rsidRPr="00323D8B">
        <w:rPr>
          <w:rFonts w:ascii="Times New Roman" w:hAnsi="Times New Roman" w:cs="Times New Roman"/>
          <w:b/>
          <w:sz w:val="24"/>
          <w:szCs w:val="24"/>
        </w:rPr>
        <w:t>YEN ŞARTLARININ GELİŞTİRİLMESİ VE ENFEKSİYON ÖNLEME</w:t>
      </w:r>
      <w:r w:rsidR="00B17C86">
        <w:rPr>
          <w:rFonts w:ascii="Times New Roman" w:hAnsi="Times New Roman" w:cs="Times New Roman"/>
          <w:b/>
          <w:sz w:val="24"/>
          <w:szCs w:val="24"/>
        </w:rPr>
        <w:t>,</w:t>
      </w:r>
      <w:r w:rsidR="00323D8B" w:rsidRPr="00323D8B">
        <w:rPr>
          <w:rFonts w:ascii="Times New Roman" w:hAnsi="Times New Roman" w:cs="Times New Roman"/>
          <w:b/>
          <w:sz w:val="24"/>
          <w:szCs w:val="24"/>
        </w:rPr>
        <w:t xml:space="preserve"> KONTROL KLAVUZU’’</w:t>
      </w:r>
    </w:p>
    <w:p w:rsidR="00323D8B" w:rsidRDefault="00323D8B" w:rsidP="00323D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C86">
        <w:rPr>
          <w:rFonts w:ascii="Times New Roman" w:hAnsi="Times New Roman" w:cs="Times New Roman"/>
          <w:b/>
          <w:sz w:val="32"/>
          <w:szCs w:val="32"/>
        </w:rPr>
        <w:t>BİLGİLENDİRME SEMİNERİ</w:t>
      </w:r>
    </w:p>
    <w:tbl>
      <w:tblPr>
        <w:tblStyle w:val="TabloKlavuzu"/>
        <w:tblpPr w:leftFromText="141" w:rightFromText="141" w:vertAnchor="text" w:tblpY="110"/>
        <w:tblW w:w="9330" w:type="dxa"/>
        <w:tblLook w:val="04A0" w:firstRow="1" w:lastRow="0" w:firstColumn="1" w:lastColumn="0" w:noHBand="0" w:noVBand="1"/>
      </w:tblPr>
      <w:tblGrid>
        <w:gridCol w:w="3109"/>
        <w:gridCol w:w="3749"/>
        <w:gridCol w:w="2472"/>
      </w:tblGrid>
      <w:tr w:rsidR="00BB14CF" w:rsidTr="00BB14CF">
        <w:trPr>
          <w:trHeight w:val="310"/>
        </w:trPr>
        <w:tc>
          <w:tcPr>
            <w:tcW w:w="3109" w:type="dxa"/>
            <w:vMerge w:val="restart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749" w:type="dxa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 :10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472" w:type="dxa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SAAT: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</w:tr>
      <w:tr w:rsidR="00BB14CF" w:rsidTr="00BB14CF">
        <w:trPr>
          <w:trHeight w:val="392"/>
        </w:trPr>
        <w:tc>
          <w:tcPr>
            <w:tcW w:w="3109" w:type="dxa"/>
            <w:vMerge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1" w:type="dxa"/>
            <w:gridSpan w:val="2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4CF" w:rsidTr="00BB14CF">
        <w:trPr>
          <w:trHeight w:val="1551"/>
        </w:trPr>
        <w:tc>
          <w:tcPr>
            <w:tcW w:w="3109" w:type="dxa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17/08/2020</w:t>
            </w:r>
            <w:proofErr w:type="gramEnd"/>
          </w:p>
        </w:tc>
        <w:tc>
          <w:tcPr>
            <w:tcW w:w="3749" w:type="dxa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Haliliye İlçesindeki Okul Müdürleri 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Sorumlu Müdür Yardımcıları</w:t>
            </w:r>
          </w:p>
        </w:tc>
        <w:tc>
          <w:tcPr>
            <w:tcW w:w="2472" w:type="dxa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Birecik ve Halfeti İlçesindeki Okul Müdürleri 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Sorumlu Müdür Yardımcıları</w:t>
            </w:r>
          </w:p>
        </w:tc>
      </w:tr>
      <w:tr w:rsidR="00BB14CF" w:rsidTr="00BB14CF">
        <w:trPr>
          <w:trHeight w:val="1551"/>
        </w:trPr>
        <w:tc>
          <w:tcPr>
            <w:tcW w:w="3109" w:type="dxa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12506">
              <w:rPr>
                <w:rFonts w:ascii="Times New Roman" w:hAnsi="Times New Roman" w:cs="Times New Roman"/>
                <w:b/>
                <w:sz w:val="24"/>
                <w:szCs w:val="24"/>
              </w:rPr>
              <w:t>/08/2020</w:t>
            </w:r>
            <w:proofErr w:type="gramEnd"/>
          </w:p>
        </w:tc>
        <w:tc>
          <w:tcPr>
            <w:tcW w:w="3749" w:type="dxa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Eyyüb</w:t>
            </w: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iye İlçesindeki Okul Müdürleri Ve </w:t>
            </w:r>
            <w:proofErr w:type="spellStart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proofErr w:type="spellEnd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Sorumlu Müdür Yardımcıları</w:t>
            </w:r>
          </w:p>
        </w:tc>
        <w:tc>
          <w:tcPr>
            <w:tcW w:w="2472" w:type="dxa"/>
            <w:vAlign w:val="center"/>
          </w:tcPr>
          <w:p w:rsidR="00BB14CF" w:rsidRDefault="00BB14CF" w:rsidP="00BB14C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Bozova ve Hilvan</w:t>
            </w: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İlçesindeki Okul Müdürleri Ve </w:t>
            </w:r>
            <w:proofErr w:type="spellStart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proofErr w:type="spellEnd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Sorumlu Müdür Yardımcıları</w:t>
            </w:r>
          </w:p>
        </w:tc>
      </w:tr>
      <w:tr w:rsidR="00BB14CF" w:rsidTr="00BB14CF">
        <w:trPr>
          <w:trHeight w:val="1376"/>
        </w:trPr>
        <w:tc>
          <w:tcPr>
            <w:tcW w:w="3109" w:type="dxa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12506">
              <w:rPr>
                <w:rFonts w:ascii="Times New Roman" w:hAnsi="Times New Roman" w:cs="Times New Roman"/>
                <w:b/>
                <w:sz w:val="24"/>
                <w:szCs w:val="24"/>
              </w:rPr>
              <w:t>/08/2020</w:t>
            </w:r>
            <w:proofErr w:type="gramEnd"/>
          </w:p>
        </w:tc>
        <w:tc>
          <w:tcPr>
            <w:tcW w:w="3749" w:type="dxa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Karaköprü</w:t>
            </w: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İlçesindeki Okul Müdürleri Ve </w:t>
            </w:r>
            <w:proofErr w:type="spellStart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proofErr w:type="spellEnd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Sorumlu Müdür Yardımcıları</w:t>
            </w:r>
          </w:p>
        </w:tc>
        <w:tc>
          <w:tcPr>
            <w:tcW w:w="2472" w:type="dxa"/>
            <w:vAlign w:val="center"/>
          </w:tcPr>
          <w:p w:rsidR="00BB14CF" w:rsidRDefault="00BB14CF" w:rsidP="00BB14C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Akçakale ve Harran</w:t>
            </w: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İlçesindeki Okul Müdürleri Ve </w:t>
            </w:r>
            <w:proofErr w:type="spellStart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proofErr w:type="spellEnd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Sorumlu Müdür Yardımcıları</w:t>
            </w:r>
          </w:p>
        </w:tc>
      </w:tr>
      <w:tr w:rsidR="00BB14CF" w:rsidTr="00BB14CF">
        <w:trPr>
          <w:trHeight w:val="1241"/>
        </w:trPr>
        <w:tc>
          <w:tcPr>
            <w:tcW w:w="3109" w:type="dxa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12506">
              <w:rPr>
                <w:rFonts w:ascii="Times New Roman" w:hAnsi="Times New Roman" w:cs="Times New Roman"/>
                <w:b/>
                <w:sz w:val="24"/>
                <w:szCs w:val="24"/>
              </w:rPr>
              <w:t>/08/2020</w:t>
            </w:r>
            <w:proofErr w:type="gramEnd"/>
          </w:p>
        </w:tc>
        <w:tc>
          <w:tcPr>
            <w:tcW w:w="3749" w:type="dxa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Siverek</w:t>
            </w: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İlçesindeki Okul Müdürleri Ve </w:t>
            </w:r>
            <w:proofErr w:type="spellStart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proofErr w:type="spellEnd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Sorumlu Müdür Yardımcıları</w:t>
            </w:r>
          </w:p>
        </w:tc>
        <w:tc>
          <w:tcPr>
            <w:tcW w:w="2472" w:type="dxa"/>
            <w:vAlign w:val="center"/>
          </w:tcPr>
          <w:p w:rsidR="00BB14CF" w:rsidRDefault="00BB14CF" w:rsidP="00BB14C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Suruç</w:t>
            </w: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İlçesindeki Okul Müdürleri Ve </w:t>
            </w:r>
            <w:proofErr w:type="spellStart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proofErr w:type="spellEnd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Sorumlu Müdür Yardımcıları</w:t>
            </w:r>
          </w:p>
        </w:tc>
      </w:tr>
      <w:tr w:rsidR="00BB14CF" w:rsidTr="00BB14CF">
        <w:trPr>
          <w:trHeight w:val="1256"/>
        </w:trPr>
        <w:tc>
          <w:tcPr>
            <w:tcW w:w="3109" w:type="dxa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12506">
              <w:rPr>
                <w:rFonts w:ascii="Times New Roman" w:hAnsi="Times New Roman" w:cs="Times New Roman"/>
                <w:b/>
                <w:sz w:val="24"/>
                <w:szCs w:val="24"/>
              </w:rPr>
              <w:t>/08/2020</w:t>
            </w:r>
            <w:proofErr w:type="gramEnd"/>
          </w:p>
        </w:tc>
        <w:tc>
          <w:tcPr>
            <w:tcW w:w="3749" w:type="dxa"/>
            <w:vAlign w:val="center"/>
          </w:tcPr>
          <w:p w:rsidR="00BB14CF" w:rsidRDefault="00BB14CF" w:rsidP="00B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F" w:rsidRDefault="00BB14CF" w:rsidP="00BB14C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Viranşehir</w:t>
            </w: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İlçesindeki Okul Müdürleri Ve </w:t>
            </w:r>
            <w:proofErr w:type="spellStart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proofErr w:type="spellEnd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Sorumlu Müdür Yardımcıları</w:t>
            </w:r>
          </w:p>
        </w:tc>
        <w:tc>
          <w:tcPr>
            <w:tcW w:w="2472" w:type="dxa"/>
            <w:vAlign w:val="center"/>
          </w:tcPr>
          <w:p w:rsidR="00BB14CF" w:rsidRDefault="00BB14CF" w:rsidP="00BB14C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Ceylanpınar</w:t>
            </w:r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İlçesindeki Okul Müdürleri Ve </w:t>
            </w:r>
            <w:proofErr w:type="spellStart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proofErr w:type="spellEnd"/>
            <w:r w:rsidRPr="002C3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Sorumlu Müdür Yardımcıları</w:t>
            </w:r>
          </w:p>
        </w:tc>
      </w:tr>
      <w:tr w:rsidR="00BB14CF" w:rsidTr="00BB14CF">
        <w:trPr>
          <w:trHeight w:val="310"/>
        </w:trPr>
        <w:tc>
          <w:tcPr>
            <w:tcW w:w="9330" w:type="dxa"/>
            <w:gridSpan w:val="3"/>
          </w:tcPr>
          <w:p w:rsidR="00BB14CF" w:rsidRPr="00B17C86" w:rsidRDefault="00BB14CF" w:rsidP="00BB14CF">
            <w:pPr>
              <w:rPr>
                <w:rFonts w:ascii="Times New Roman" w:hAnsi="Times New Roman" w:cs="Times New Roman"/>
              </w:rPr>
            </w:pPr>
            <w:r w:rsidRPr="00B17C86">
              <w:rPr>
                <w:rFonts w:ascii="Times New Roman" w:hAnsi="Times New Roman" w:cs="Times New Roman"/>
              </w:rPr>
              <w:t xml:space="preserve">NOT: Eğitim Semineri ‘’ZOOM’’ Programı üzerinde gerçekleştirilecektir. Eğitim Linki İlçe Milli Eğitim Şube Müdürleri Paylaşılacak olup, okul müdürlerine İlçe Şube Müdürleri tarafında ulaştırılacaktır. Eğitim başlamadan 30 </w:t>
            </w:r>
            <w:proofErr w:type="spellStart"/>
            <w:r w:rsidRPr="00B17C86">
              <w:rPr>
                <w:rFonts w:ascii="Times New Roman" w:hAnsi="Times New Roman" w:cs="Times New Roman"/>
              </w:rPr>
              <w:t>dk</w:t>
            </w:r>
            <w:proofErr w:type="spellEnd"/>
            <w:r w:rsidRPr="00B17C86">
              <w:rPr>
                <w:rFonts w:ascii="Times New Roman" w:hAnsi="Times New Roman" w:cs="Times New Roman"/>
              </w:rPr>
              <w:t xml:space="preserve"> önce sisteme girilecek ve seminer saatine kadar ses ve görüntü denemesi yapılacaktır.</w:t>
            </w:r>
          </w:p>
        </w:tc>
      </w:tr>
    </w:tbl>
    <w:p w:rsidR="00B17C86" w:rsidRDefault="00B17C86" w:rsidP="003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8B" w:rsidRPr="00323D8B" w:rsidRDefault="00323D8B" w:rsidP="00323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3D8B" w:rsidRPr="0032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8B"/>
    <w:rsid w:val="00006103"/>
    <w:rsid w:val="001009E2"/>
    <w:rsid w:val="00323D8B"/>
    <w:rsid w:val="00327683"/>
    <w:rsid w:val="005929D5"/>
    <w:rsid w:val="00A951DB"/>
    <w:rsid w:val="00B17C86"/>
    <w:rsid w:val="00B96426"/>
    <w:rsid w:val="00BB14CF"/>
    <w:rsid w:val="00D80409"/>
    <w:rsid w:val="00DC73A2"/>
    <w:rsid w:val="00DD2ED2"/>
    <w:rsid w:val="00F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EA65-83A1-4F5A-80ED-B13EFF1B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DONUKER</dc:creator>
  <cp:lastModifiedBy>Windows Kullanıcısı</cp:lastModifiedBy>
  <cp:revision>2</cp:revision>
  <dcterms:created xsi:type="dcterms:W3CDTF">2020-08-17T08:22:00Z</dcterms:created>
  <dcterms:modified xsi:type="dcterms:W3CDTF">2020-08-17T08:22:00Z</dcterms:modified>
</cp:coreProperties>
</file>